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F8B" w:rsidRDefault="008B6F8B" w:rsidP="00934D39">
      <w:bookmarkStart w:id="0" w:name="_GoBack"/>
      <w:bookmarkEnd w:id="0"/>
      <w:r>
        <w:br/>
      </w:r>
    </w:p>
    <w:p w:rsidR="00CA5D39" w:rsidRDefault="008B6F8B">
      <w:pPr>
        <w:rPr>
          <w:b/>
          <w:sz w:val="24"/>
          <w:szCs w:val="24"/>
        </w:rPr>
      </w:pPr>
      <w:r w:rsidRPr="00F70FD4">
        <w:rPr>
          <w:b/>
          <w:sz w:val="24"/>
          <w:szCs w:val="24"/>
          <w:u w:val="single"/>
        </w:rPr>
        <w:t>Ökumenischer Religionsunterricht im Kindergarten</w:t>
      </w:r>
      <w:r w:rsidR="00F70FD4">
        <w:rPr>
          <w:b/>
          <w:sz w:val="24"/>
          <w:szCs w:val="24"/>
          <w:u w:val="single"/>
        </w:rPr>
        <w:br/>
      </w:r>
      <w:r w:rsidRPr="00F70FD4">
        <w:rPr>
          <w:b/>
          <w:sz w:val="24"/>
          <w:szCs w:val="24"/>
          <w:u w:val="single"/>
        </w:rPr>
        <w:br/>
      </w:r>
      <w:r>
        <w:rPr>
          <w:b/>
          <w:sz w:val="24"/>
          <w:szCs w:val="24"/>
        </w:rPr>
        <w:t>Liebe Eltern</w:t>
      </w:r>
      <w:r w:rsidR="00CA5D39">
        <w:rPr>
          <w:b/>
          <w:sz w:val="24"/>
          <w:szCs w:val="24"/>
        </w:rPr>
        <w:t xml:space="preserve"> der katholischen und der reformierten Kinder</w:t>
      </w:r>
    </w:p>
    <w:p w:rsidR="007137E1" w:rsidRDefault="00CA5D39" w:rsidP="00934D39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B6F8B">
        <w:rPr>
          <w:sz w:val="24"/>
          <w:szCs w:val="24"/>
        </w:rPr>
        <w:t>m Kanton Freiburg haben die anerka</w:t>
      </w:r>
      <w:r w:rsidR="00F70FD4">
        <w:rPr>
          <w:sz w:val="24"/>
          <w:szCs w:val="24"/>
        </w:rPr>
        <w:t>nnten Kirchen das Recht, während</w:t>
      </w:r>
      <w:r w:rsidR="008B6F8B">
        <w:rPr>
          <w:sz w:val="24"/>
          <w:szCs w:val="24"/>
        </w:rPr>
        <w:t xml:space="preserve"> der obliga</w:t>
      </w:r>
      <w:r w:rsidR="008B6F8B">
        <w:rPr>
          <w:sz w:val="24"/>
          <w:szCs w:val="24"/>
        </w:rPr>
        <w:softHyphen/>
        <w:t>torischen Schulzeit konfessionellen Religionsunterricht zu erteilen. In der Primarschule nehmen die katholische und die reformierte Kirche dieses Recht schon lange wa</w:t>
      </w:r>
      <w:r w:rsidR="002D6002">
        <w:rPr>
          <w:sz w:val="24"/>
          <w:szCs w:val="24"/>
        </w:rPr>
        <w:t>h</w:t>
      </w:r>
      <w:r w:rsidR="008B6F8B">
        <w:rPr>
          <w:sz w:val="24"/>
          <w:szCs w:val="24"/>
        </w:rPr>
        <w:t xml:space="preserve">r und erteilen </w:t>
      </w:r>
      <w:r w:rsidR="00F70FD4">
        <w:rPr>
          <w:sz w:val="24"/>
          <w:szCs w:val="24"/>
        </w:rPr>
        <w:t xml:space="preserve">im Rahmen von </w:t>
      </w:r>
      <w:r w:rsidR="008B6F8B">
        <w:rPr>
          <w:sz w:val="24"/>
          <w:szCs w:val="24"/>
        </w:rPr>
        <w:t>einer Wochenstunde Religionsunterricht. Im März 2016 hat die Erziehungs</w:t>
      </w:r>
      <w:r w:rsidR="00F70FD4">
        <w:rPr>
          <w:sz w:val="24"/>
          <w:szCs w:val="24"/>
        </w:rPr>
        <w:softHyphen/>
      </w:r>
      <w:r w:rsidR="008B6F8B">
        <w:rPr>
          <w:sz w:val="24"/>
          <w:szCs w:val="24"/>
        </w:rPr>
        <w:t>direktion beschlossen, dass die beiden christlichen Kirchen auch im Kindergarten Relig</w:t>
      </w:r>
      <w:r w:rsidR="00934D39">
        <w:rPr>
          <w:sz w:val="24"/>
          <w:szCs w:val="24"/>
        </w:rPr>
        <w:t xml:space="preserve">ionsunterricht erteilen dürfen, denn der Kindergarten </w:t>
      </w:r>
      <w:r w:rsidR="007137E1">
        <w:rPr>
          <w:sz w:val="24"/>
          <w:szCs w:val="24"/>
        </w:rPr>
        <w:t xml:space="preserve">zählt neu </w:t>
      </w:r>
      <w:r w:rsidR="00934D39">
        <w:rPr>
          <w:sz w:val="24"/>
          <w:szCs w:val="24"/>
        </w:rPr>
        <w:t>auch</w:t>
      </w:r>
      <w:r w:rsidR="00405A62">
        <w:rPr>
          <w:sz w:val="24"/>
          <w:szCs w:val="24"/>
        </w:rPr>
        <w:t xml:space="preserve"> </w:t>
      </w:r>
      <w:r w:rsidR="00656156">
        <w:rPr>
          <w:sz w:val="24"/>
          <w:szCs w:val="24"/>
        </w:rPr>
        <w:t xml:space="preserve">zur </w:t>
      </w:r>
      <w:r w:rsidR="00934D39">
        <w:rPr>
          <w:sz w:val="24"/>
          <w:szCs w:val="24"/>
        </w:rPr>
        <w:t>obli</w:t>
      </w:r>
      <w:r w:rsidR="00656156">
        <w:rPr>
          <w:sz w:val="24"/>
          <w:szCs w:val="24"/>
        </w:rPr>
        <w:softHyphen/>
      </w:r>
      <w:r w:rsidR="00934D39">
        <w:rPr>
          <w:sz w:val="24"/>
          <w:szCs w:val="24"/>
        </w:rPr>
        <w:t>ga</w:t>
      </w:r>
      <w:r w:rsidR="00656156">
        <w:rPr>
          <w:sz w:val="24"/>
          <w:szCs w:val="24"/>
        </w:rPr>
        <w:softHyphen/>
      </w:r>
      <w:r w:rsidR="00934D39">
        <w:rPr>
          <w:sz w:val="24"/>
          <w:szCs w:val="24"/>
        </w:rPr>
        <w:t xml:space="preserve">torischen Schulzeit. </w:t>
      </w:r>
    </w:p>
    <w:p w:rsidR="002774D3" w:rsidRDefault="008B6F8B" w:rsidP="00934D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Voraussetzung </w:t>
      </w:r>
      <w:r w:rsidR="00405A62">
        <w:rPr>
          <w:sz w:val="24"/>
          <w:szCs w:val="24"/>
        </w:rPr>
        <w:t xml:space="preserve">für den Religionsunterricht im Kindergarten ist eine ökumenische Zusammenarbeit. Das heisst, die katholische und die reformierte Kirche erteilen den Unterricht gemeinsam; entweder indem Unterrichtpersonen beider Konfessionen zusammen die Lektionen gestalten, oder indem eine Kirche der anderen Kirche den Unterricht überträgt. </w:t>
      </w:r>
      <w:r w:rsidR="00717D7F">
        <w:rPr>
          <w:sz w:val="24"/>
          <w:szCs w:val="24"/>
        </w:rPr>
        <w:t xml:space="preserve">Pro Schuljahr stehen den Kirchen für ihren Unterricht maximal 5 Besuche im Kindergarten zu 2 Lektionen zur Verfügung. </w:t>
      </w:r>
      <w:r w:rsidR="00405A62">
        <w:rPr>
          <w:sz w:val="24"/>
          <w:szCs w:val="24"/>
        </w:rPr>
        <w:t>Die konkrete</w:t>
      </w:r>
      <w:r w:rsidR="00934D39">
        <w:rPr>
          <w:sz w:val="24"/>
          <w:szCs w:val="24"/>
        </w:rPr>
        <w:t xml:space="preserve"> Ausgestaltung </w:t>
      </w:r>
      <w:r w:rsidR="00405A62">
        <w:rPr>
          <w:sz w:val="24"/>
          <w:szCs w:val="24"/>
        </w:rPr>
        <w:t xml:space="preserve">des Unterrichts liegt </w:t>
      </w:r>
      <w:r w:rsidR="00934D39">
        <w:rPr>
          <w:sz w:val="24"/>
          <w:szCs w:val="24"/>
        </w:rPr>
        <w:t>in der Verantwortung der einzelnen Pfarreien und Kirchgemeinden und beruht a</w:t>
      </w:r>
      <w:r w:rsidR="00656156">
        <w:rPr>
          <w:sz w:val="24"/>
          <w:szCs w:val="24"/>
        </w:rPr>
        <w:t>uf Absprachen mit den örtlichen</w:t>
      </w:r>
      <w:r w:rsidR="00934D39">
        <w:rPr>
          <w:sz w:val="24"/>
          <w:szCs w:val="24"/>
        </w:rPr>
        <w:t xml:space="preserve"> Schulleitungen. </w:t>
      </w:r>
    </w:p>
    <w:p w:rsidR="00BE437A" w:rsidRPr="00BE437A" w:rsidRDefault="002774D3" w:rsidP="002D6002">
      <w:pPr>
        <w:jc w:val="both"/>
        <w:rPr>
          <w:i/>
          <w:color w:val="00B050"/>
          <w:sz w:val="24"/>
          <w:szCs w:val="24"/>
        </w:rPr>
      </w:pPr>
      <w:r w:rsidRPr="00BE437A">
        <w:rPr>
          <w:color w:val="00B050"/>
          <w:sz w:val="24"/>
          <w:szCs w:val="24"/>
        </w:rPr>
        <w:t>[</w:t>
      </w:r>
      <w:r w:rsidRPr="00BE437A">
        <w:rPr>
          <w:i/>
          <w:color w:val="00B050"/>
          <w:sz w:val="24"/>
          <w:szCs w:val="24"/>
        </w:rPr>
        <w:t xml:space="preserve">hier kämen nun die Angaben der </w:t>
      </w:r>
      <w:proofErr w:type="spellStart"/>
      <w:r w:rsidRPr="00BE437A">
        <w:rPr>
          <w:i/>
          <w:color w:val="00B050"/>
          <w:sz w:val="24"/>
          <w:szCs w:val="24"/>
        </w:rPr>
        <w:t>einzlenen</w:t>
      </w:r>
      <w:proofErr w:type="spellEnd"/>
      <w:r w:rsidRPr="00BE437A">
        <w:rPr>
          <w:i/>
          <w:color w:val="00B050"/>
          <w:sz w:val="24"/>
          <w:szCs w:val="24"/>
        </w:rPr>
        <w:t xml:space="preserve"> Pfarreien und Kirchgemeinde zu ihrer konkreten Unterrichtsorganisation</w:t>
      </w:r>
      <w:r w:rsidR="001B4019" w:rsidRPr="00BE437A">
        <w:rPr>
          <w:color w:val="00B050"/>
          <w:sz w:val="24"/>
          <w:szCs w:val="24"/>
        </w:rPr>
        <w:t>]</w:t>
      </w:r>
      <w:r w:rsidRPr="00BE437A">
        <w:rPr>
          <w:sz w:val="24"/>
          <w:szCs w:val="24"/>
        </w:rPr>
        <w:br/>
      </w:r>
      <w:r w:rsidR="001B4019">
        <w:rPr>
          <w:sz w:val="24"/>
          <w:szCs w:val="24"/>
        </w:rPr>
        <w:br/>
      </w:r>
      <w:r w:rsidR="002D6002">
        <w:rPr>
          <w:sz w:val="24"/>
          <w:szCs w:val="24"/>
        </w:rPr>
        <w:t>Grundsätzlic</w:t>
      </w:r>
      <w:r w:rsidR="00405A62">
        <w:rPr>
          <w:sz w:val="24"/>
          <w:szCs w:val="24"/>
        </w:rPr>
        <w:t xml:space="preserve">h besteht die Möglichkeit, ein Kind </w:t>
      </w:r>
      <w:r w:rsidR="007137E1">
        <w:rPr>
          <w:sz w:val="24"/>
          <w:szCs w:val="24"/>
        </w:rPr>
        <w:t>vom konfessionellen Religionsunterricht</w:t>
      </w:r>
      <w:r w:rsidR="002D6002">
        <w:rPr>
          <w:sz w:val="24"/>
          <w:szCs w:val="24"/>
        </w:rPr>
        <w:t xml:space="preserve"> </w:t>
      </w:r>
      <w:r w:rsidR="00615C05">
        <w:rPr>
          <w:sz w:val="24"/>
          <w:szCs w:val="24"/>
        </w:rPr>
        <w:t xml:space="preserve">über die Schulleitung, ohne Angabe von Gründen, </w:t>
      </w:r>
      <w:r w:rsidR="002D6002">
        <w:rPr>
          <w:sz w:val="24"/>
          <w:szCs w:val="24"/>
        </w:rPr>
        <w:t>dispensieren zu la</w:t>
      </w:r>
      <w:r w:rsidR="004430D6">
        <w:rPr>
          <w:sz w:val="24"/>
          <w:szCs w:val="24"/>
        </w:rPr>
        <w:t xml:space="preserve">ssen. </w:t>
      </w:r>
    </w:p>
    <w:p w:rsidR="00615C05" w:rsidRDefault="002D6002" w:rsidP="00615C05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615C05">
        <w:rPr>
          <w:sz w:val="24"/>
          <w:szCs w:val="24"/>
        </w:rPr>
        <w:t>ndererseits können a</w:t>
      </w:r>
      <w:r>
        <w:rPr>
          <w:sz w:val="24"/>
          <w:szCs w:val="24"/>
        </w:rPr>
        <w:t xml:space="preserve">uch Kinder, die </w:t>
      </w:r>
      <w:r w:rsidR="00717D7F">
        <w:rPr>
          <w:sz w:val="24"/>
          <w:szCs w:val="24"/>
        </w:rPr>
        <w:t>weder</w:t>
      </w:r>
      <w:r>
        <w:rPr>
          <w:sz w:val="24"/>
          <w:szCs w:val="24"/>
        </w:rPr>
        <w:t xml:space="preserve"> der reformierten</w:t>
      </w:r>
      <w:r w:rsidR="00717D7F">
        <w:rPr>
          <w:sz w:val="24"/>
          <w:szCs w:val="24"/>
        </w:rPr>
        <w:t xml:space="preserve"> noch</w:t>
      </w:r>
      <w:r>
        <w:rPr>
          <w:sz w:val="24"/>
          <w:szCs w:val="24"/>
        </w:rPr>
        <w:t xml:space="preserve"> der katholischen Konfession angehören</w:t>
      </w:r>
      <w:r w:rsidR="00D36CF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17D7F">
        <w:rPr>
          <w:sz w:val="24"/>
          <w:szCs w:val="24"/>
        </w:rPr>
        <w:t>für den Religionsunterricht im</w:t>
      </w:r>
      <w:r w:rsidR="00615C05">
        <w:rPr>
          <w:sz w:val="24"/>
          <w:szCs w:val="24"/>
        </w:rPr>
        <w:t xml:space="preserve"> Kindergarten angemeldet werden, auf Anfrage der Eltern und nach Absprache mit der Schulleitung.  </w:t>
      </w:r>
      <w:r>
        <w:rPr>
          <w:sz w:val="24"/>
          <w:szCs w:val="24"/>
        </w:rPr>
        <w:t xml:space="preserve"> </w:t>
      </w:r>
    </w:p>
    <w:p w:rsidR="00270DDE" w:rsidRDefault="00E35B22" w:rsidP="002D60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Wir freuen uns, dass der </w:t>
      </w:r>
      <w:proofErr w:type="spellStart"/>
      <w:r>
        <w:rPr>
          <w:sz w:val="24"/>
          <w:szCs w:val="24"/>
        </w:rPr>
        <w:t>Religionunterricht</w:t>
      </w:r>
      <w:proofErr w:type="spellEnd"/>
      <w:r>
        <w:rPr>
          <w:sz w:val="24"/>
          <w:szCs w:val="24"/>
        </w:rPr>
        <w:t xml:space="preserve"> im Kindergarten uns die Gelegenheit gibt, die Kinder auf spielerische und fröhlich-</w:t>
      </w:r>
      <w:r w:rsidR="001B4019">
        <w:rPr>
          <w:sz w:val="24"/>
          <w:szCs w:val="24"/>
        </w:rPr>
        <w:t>kr</w:t>
      </w:r>
      <w:r w:rsidR="00615C05">
        <w:rPr>
          <w:sz w:val="24"/>
          <w:szCs w:val="24"/>
        </w:rPr>
        <w:t>e</w:t>
      </w:r>
      <w:r w:rsidR="001B4019">
        <w:rPr>
          <w:sz w:val="24"/>
          <w:szCs w:val="24"/>
        </w:rPr>
        <w:t>ative Art mit unserer christlichen Tradition</w:t>
      </w:r>
      <w:r>
        <w:rPr>
          <w:sz w:val="24"/>
          <w:szCs w:val="24"/>
        </w:rPr>
        <w:t>, unseren Geschichten, Festen und Liedern vertraut zu machen.</w:t>
      </w:r>
    </w:p>
    <w:p w:rsidR="00270DDE" w:rsidRDefault="00270DDE" w:rsidP="002D6002">
      <w:pPr>
        <w:jc w:val="both"/>
        <w:rPr>
          <w:sz w:val="24"/>
          <w:szCs w:val="24"/>
        </w:rPr>
      </w:pPr>
      <w:r>
        <w:rPr>
          <w:sz w:val="24"/>
          <w:szCs w:val="24"/>
        </w:rPr>
        <w:t>Freundliche Grüsse</w:t>
      </w:r>
    </w:p>
    <w:p w:rsidR="002D6002" w:rsidRDefault="007137E1" w:rsidP="002D6002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2D6002" w:rsidRPr="008B6F8B" w:rsidRDefault="002D6002" w:rsidP="002D6002">
      <w:pPr>
        <w:jc w:val="both"/>
        <w:rPr>
          <w:sz w:val="24"/>
          <w:szCs w:val="24"/>
        </w:rPr>
      </w:pPr>
    </w:p>
    <w:sectPr w:rsidR="002D6002" w:rsidRPr="008B6F8B" w:rsidSect="00EE64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8B"/>
    <w:rsid w:val="000B008D"/>
    <w:rsid w:val="0015429B"/>
    <w:rsid w:val="00191A98"/>
    <w:rsid w:val="001B4019"/>
    <w:rsid w:val="00270DDE"/>
    <w:rsid w:val="002774D3"/>
    <w:rsid w:val="002D6002"/>
    <w:rsid w:val="00405A62"/>
    <w:rsid w:val="0040624B"/>
    <w:rsid w:val="004430D6"/>
    <w:rsid w:val="005960F4"/>
    <w:rsid w:val="00615C05"/>
    <w:rsid w:val="00656156"/>
    <w:rsid w:val="00711428"/>
    <w:rsid w:val="007137E1"/>
    <w:rsid w:val="00717D7F"/>
    <w:rsid w:val="00845D80"/>
    <w:rsid w:val="008B6F8B"/>
    <w:rsid w:val="009324F5"/>
    <w:rsid w:val="00934D39"/>
    <w:rsid w:val="00937872"/>
    <w:rsid w:val="00A60F32"/>
    <w:rsid w:val="00BA2838"/>
    <w:rsid w:val="00BA7106"/>
    <w:rsid w:val="00BE437A"/>
    <w:rsid w:val="00CA5D39"/>
    <w:rsid w:val="00CD2925"/>
    <w:rsid w:val="00D36CF4"/>
    <w:rsid w:val="00D465E4"/>
    <w:rsid w:val="00DF5453"/>
    <w:rsid w:val="00E35B22"/>
    <w:rsid w:val="00EE64F4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1F1B3B5-AAE0-49C5-A449-A16458E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4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6F8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A71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1733</Characters>
  <Application>Microsoft Office Word</Application>
  <DocSecurity>4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 Grau</dc:creator>
  <cp:lastModifiedBy>Nicole Awais</cp:lastModifiedBy>
  <cp:revision>2</cp:revision>
  <cp:lastPrinted>2018-04-30T07:08:00Z</cp:lastPrinted>
  <dcterms:created xsi:type="dcterms:W3CDTF">2018-07-10T15:59:00Z</dcterms:created>
  <dcterms:modified xsi:type="dcterms:W3CDTF">2018-07-10T15:59:00Z</dcterms:modified>
</cp:coreProperties>
</file>